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DE" w:rsidRPr="002A1BDE" w:rsidRDefault="002A1BDE" w:rsidP="002A1BDE">
      <w:pPr>
        <w:spacing w:before="100" w:beforeAutospacing="1" w:after="100" w:afterAutospacing="1" w:line="240" w:lineRule="auto"/>
        <w:jc w:val="both"/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projektu s názvem </w:t>
      </w:r>
      <w:r w:rsidRPr="002A1B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Sokolem do života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Svět nekončí za vrátky, </w:t>
      </w:r>
      <w:proofErr w:type="gramStart"/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cvičíme</w:t>
      </w:r>
      <w:proofErr w:type="gramEnd"/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zvířátky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gramStart"/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nejmladší generaci. 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této věkové kategorie je důležité, aby si děti osvojily základy svých schopností a mohly se v pozdějším životě dále rozvíjet a zdokonalovat. Rozvoj pohybové gramotnosti patří mezi tyto základní pilíře stejně tak jako rozvoj řeči, myšlení či poznání. V projektu </w:t>
      </w:r>
      <w:r w:rsidRPr="002A1B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Sokolem do života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děti učí vnímat pohyb jako přirozenost a součást jejich života a to díky kladné motivaci, při které je všem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aktivitami provází </w:t>
      </w:r>
      <w:r>
        <w:t>postavičky zvířátek.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Metodika, která je pro projekt zpracovaná, vychází ze sokolského cvičení a mnohaleté praxe cvičitelek v oddílech pro předškoláky a rodiče a děti. V současné době je metodický materiál, který pedagogové dostávají v rámci projektu k dispozici, jedním z nejlépe </w:t>
      </w:r>
      <w:proofErr w:type="gramStart"/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zpracovaným materiálem</w:t>
      </w:r>
      <w:proofErr w:type="gramEnd"/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osnov pro TV, který v naší republice máme.</w:t>
      </w:r>
    </w:p>
    <w:p w:rsidR="002A1BDE" w:rsidRPr="002A1BDE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 je určený pro děti od 3 do 6 let, je pod záštitou MŠMT a Svazem měst a obcí (SMOČR). V jeho rámci děti plní nejrůznější pohybové aktivity, rozvíjí své poznání a čekají je i některé netradiční aktivity.</w:t>
      </w:r>
    </w:p>
    <w:p w:rsidR="002A1BDE" w:rsidRPr="002A1BDE" w:rsidRDefault="002A1BDE" w:rsidP="009B672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720">
        <w:rPr>
          <w:rFonts w:ascii="Times New Roman" w:hAnsi="Times New Roman" w:cs="Times New Roman"/>
          <w:sz w:val="24"/>
          <w:szCs w:val="24"/>
        </w:rPr>
        <w:t>Všechny úkoly v projektu jsou rozděleny do pěti oblastí</w:t>
      </w:r>
      <w:r w:rsidRPr="009B672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B67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Přirozená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 cvi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2) Obratnost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3) Dovednosti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 s míčem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4) Rozvíjení poznání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5) Netradiční činnosti</w:t>
      </w:r>
    </w:p>
    <w:p w:rsidR="002A1BDE" w:rsidRPr="002A1BDE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tři z těchto pěti oblastí jsou věnovány pohybovým dovednostem, které mají za úkol rozvíjet u dětí základní pohyb jako takový. Díky těmto činnostem zjišťují, jak pracovat se svým tělem, jak koordinovat pohyby a zároveň zvyšují svoji tělesnou zdatnost.</w:t>
      </w:r>
    </w:p>
    <w:p w:rsidR="002A1BDE" w:rsidRPr="002A1BDE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Oblast, která se věnuje rozvíjení poznání, nabízí činnosti vhodné pro odpočinkové chvíle mezi cvičením či po něm.</w:t>
      </w:r>
    </w:p>
    <w:p w:rsidR="002A1BDE" w:rsidRPr="002A1BDE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Netradiční aktivity jsou vázány s ročními obdobími, děti tak poznávají, co se dá zažít v zimě nebo na podzim. Tyto činnosti jsou skupinovou záležitostí a zaberou více času, dávají proto příležitost uspořádat větší akci a zapojit do projektu i rodiče, sourozence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A1BDE" w:rsidRPr="002A1BDE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Každou z těchto oblastí reprezentuje zvířátko, podle kterého se děti mohou orientovat v jednotlivých úkolech. S kobylkou Emilkou trénují základní pohybová cvičení, s opičkou Haničkou obratnost a s ježečkem Marečkem cvičí s míčem. Veverka Věruška je učí novým věcem a rozvíjí jejich poznání a s beruškou Danuškou zkouší netradiční činnosti.</w:t>
      </w:r>
    </w:p>
    <w:p w:rsidR="002A1BDE" w:rsidRPr="002A1BDE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je rozdělený do tří kategorií podle obtížnosti, aby vyhovoval růstu a vývoji dětí v předškolním věku. Konkrétně to jsou tyto věkové skupiny - nejmladší kategorie 3-4 roky, prostřední kategorie ve věku 4-5 let a nejstarší děti ve věku 5-6 let.</w:t>
      </w:r>
    </w:p>
    <w:p w:rsidR="002A1BDE" w:rsidRPr="002A1BDE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věková kategorie má svůj pracovní materiál (Sešit 1,2,3), ve kterém jsou zahrnuté všechny výše popsané oblasti s přiměřeným počtem úkolů a náročností.</w:t>
      </w:r>
    </w:p>
    <w:p w:rsidR="002A1BDE" w:rsidRPr="002A1BDE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v projektu je zpoplatněna částkou 20</w:t>
      </w:r>
      <w:r w:rsidR="00CC1285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t>Kč za přihlášené dítě na celý školní rok. Spolufinancováním nám zapojené subjekty pomáhají rozvíjet další metodickou podporu pro pedagogy, kteří cvičí se zvířátky v podobě metodických videí, publikací, seminářů ad.</w:t>
      </w:r>
    </w:p>
    <w:p w:rsidR="00CC1285" w:rsidRDefault="002A1BDE" w:rsidP="002A1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BD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Projekt je koncipovaný pro celý školní rok. Jedná se zejména o netradiční aktivity, které jsou vázané na roční období a nelze je splnit jindy (sáňkování, pouštění draků). Co se týká pohybových úkolů, záleží na šikovnosti dětí, které učíme. Podle toho můžeme měnit obtížnosti úkolů nebo je obměňovat a přizpůsobovat si tak program projektu podle svých možností. </w:t>
      </w:r>
    </w:p>
    <w:p w:rsidR="002A1BDE" w:rsidRDefault="002A1BDE" w:rsidP="002A1BDE">
      <w:pPr>
        <w:pStyle w:val="Normlnweb"/>
      </w:pPr>
    </w:p>
    <w:p w:rsidR="002A1BDE" w:rsidRDefault="002A1BDE" w:rsidP="002A1BDE">
      <w:pPr>
        <w:pStyle w:val="Normlnweb"/>
      </w:pPr>
    </w:p>
    <w:p w:rsidR="00603361" w:rsidRDefault="00603361"/>
    <w:sectPr w:rsidR="00603361" w:rsidSect="0060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BDE"/>
    <w:rsid w:val="00101C7F"/>
    <w:rsid w:val="002A1BDE"/>
    <w:rsid w:val="00603361"/>
    <w:rsid w:val="007B7C4C"/>
    <w:rsid w:val="009B6720"/>
    <w:rsid w:val="00CC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361"/>
  </w:style>
  <w:style w:type="paragraph" w:styleId="Nadpis2">
    <w:name w:val="heading 2"/>
    <w:basedOn w:val="Normln"/>
    <w:link w:val="Nadpis2Char"/>
    <w:uiPriority w:val="9"/>
    <w:qFormat/>
    <w:rsid w:val="002A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perex">
    <w:name w:val="tperex"/>
    <w:basedOn w:val="Normln"/>
    <w:rsid w:val="002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A1B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A1BDE"/>
    <w:rPr>
      <w:b/>
      <w:bCs/>
    </w:rPr>
  </w:style>
  <w:style w:type="paragraph" w:customStyle="1" w:styleId="tcitace">
    <w:name w:val="tcitace"/>
    <w:basedOn w:val="Normln"/>
    <w:rsid w:val="002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B67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Reditelna</cp:lastModifiedBy>
  <cp:revision>3</cp:revision>
  <dcterms:created xsi:type="dcterms:W3CDTF">2020-09-07T12:34:00Z</dcterms:created>
  <dcterms:modified xsi:type="dcterms:W3CDTF">2020-09-08T09:40:00Z</dcterms:modified>
</cp:coreProperties>
</file>